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FB229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F1566D" w:rsidRDefault="003457BB" w:rsidP="00FB2293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FB2293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765F7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3457BB" w:rsidRPr="00AE74A4" w:rsidRDefault="004765F7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___________________С.А. Беляева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4765F7" w:rsidRPr="003E79CB" w:rsidRDefault="00C277C3" w:rsidP="004765F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Главного государственного налогового инспектора</w:t>
      </w:r>
      <w:r w:rsidR="00BA453B">
        <w:rPr>
          <w:rFonts w:ascii="Times New Roman" w:hAnsi="Times New Roman"/>
          <w:b/>
          <w:sz w:val="28"/>
          <w:szCs w:val="28"/>
        </w:rPr>
        <w:t xml:space="preserve"> отдела </w:t>
      </w:r>
      <w:r>
        <w:rPr>
          <w:rFonts w:ascii="Times New Roman" w:hAnsi="Times New Roman"/>
          <w:b/>
          <w:sz w:val="28"/>
          <w:szCs w:val="28"/>
        </w:rPr>
        <w:t>работы с налогоплательщиками</w:t>
      </w:r>
    </w:p>
    <w:p w:rsidR="004765F7" w:rsidRDefault="004765F7" w:rsidP="004765F7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№21 по г. Москве</w:t>
      </w:r>
      <w:r w:rsidRPr="00BA51E1">
        <w:rPr>
          <w:rFonts w:ascii="Times New Roman" w:hAnsi="Times New Roman"/>
          <w:sz w:val="18"/>
        </w:rPr>
        <w:t xml:space="preserve"> </w:t>
      </w:r>
    </w:p>
    <w:p w:rsidR="00BA453B" w:rsidRPr="00BA51E1" w:rsidRDefault="00BA453B" w:rsidP="004765F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C277C3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77C3">
        <w:rPr>
          <w:rFonts w:ascii="Times New Roman" w:hAnsi="Times New Roman"/>
          <w:color w:val="000000"/>
          <w:sz w:val="28"/>
          <w:szCs w:val="28"/>
        </w:rPr>
        <w:t>работы с налогоплательщиками</w:t>
      </w:r>
      <w:r w:rsidR="004765F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C277C3">
        <w:rPr>
          <w:rFonts w:ascii="Times New Roman" w:hAnsi="Times New Roman"/>
          <w:sz w:val="28"/>
          <w:szCs w:val="28"/>
          <w:u w:val="single"/>
        </w:rPr>
        <w:t>ведущей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C277C3"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C277C3"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C277C3">
        <w:rPr>
          <w:rStyle w:val="FontStyle181"/>
          <w:b w:val="0"/>
          <w:bCs/>
          <w:sz w:val="28"/>
          <w:szCs w:val="28"/>
          <w:u w:val="single"/>
        </w:rPr>
        <w:t>94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277C3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="009623FE"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623FE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D372CF" w:rsidRPr="00D372CF">
        <w:rPr>
          <w:rFonts w:ascii="Times New Roman" w:hAnsi="Times New Roman"/>
          <w:sz w:val="28"/>
          <w:szCs w:val="28"/>
          <w:u w:val="single"/>
        </w:rPr>
        <w:t>Регулирование в сфере разработки налоговых стандартов, оформления и декларирования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5661F5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9623FE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765F7">
        <w:rPr>
          <w:rStyle w:val="FontStyle174"/>
          <w:color w:val="000000"/>
          <w:sz w:val="28"/>
          <w:szCs w:val="28"/>
        </w:rPr>
        <w:t xml:space="preserve">  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FB2293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623FE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472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765F7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4765F7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65F7" w:rsidRPr="004E78CE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765F7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4765F7" w:rsidRPr="004E78CE">
        <w:rPr>
          <w:rFonts w:ascii="Times New Roman" w:hAnsi="Times New Roman"/>
          <w:bCs/>
          <w:sz w:val="28"/>
          <w:szCs w:val="28"/>
        </w:rPr>
        <w:lastRenderedPageBreak/>
        <w:t xml:space="preserve">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677D0C" w:rsidRPr="004E78CE">
        <w:rPr>
          <w:rFonts w:ascii="Times New Roman" w:hAnsi="Times New Roman"/>
          <w:bCs/>
          <w:sz w:val="28"/>
          <w:szCs w:val="28"/>
        </w:rPr>
        <w:t>применения,</w:t>
      </w:r>
      <w:r w:rsidR="004765F7" w:rsidRPr="004E78CE">
        <w:rPr>
          <w:rFonts w:ascii="Times New Roman" w:hAnsi="Times New Roman"/>
          <w:bCs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453B" w:rsidRPr="009F0CC2" w:rsidRDefault="00BA453B" w:rsidP="004765F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B5D5F" w:rsidRDefault="00BA453B" w:rsidP="00CB5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CB5D5F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Федерации».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664589" w:rsidRDefault="00664589" w:rsidP="006645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вторая)».</w:t>
      </w:r>
    </w:p>
    <w:p w:rsidR="00CB5D5F" w:rsidRPr="00A025D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CB5D5F" w:rsidRPr="00BA4CCB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Pr="00BA4CCB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lastRenderedPageBreak/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Default="00CB5D5F" w:rsidP="002E71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B5D5F" w:rsidRDefault="00CB5D5F" w:rsidP="00CB5D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E12EBE" w:rsidRPr="0062245F" w:rsidRDefault="00E12EBE" w:rsidP="00E12EB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2245F">
        <w:rPr>
          <w:rFonts w:ascii="Times New Roman" w:hAnsi="Times New Roman"/>
          <w:sz w:val="28"/>
          <w:szCs w:val="28"/>
          <w:lang w:eastAsia="ru-RU"/>
        </w:rPr>
        <w:t>- Приказ от 9 сентября 2005 г. № САЭ-3-01/444@ 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</w:t>
      </w:r>
    </w:p>
    <w:p w:rsidR="00157441" w:rsidRDefault="00DC7E2D" w:rsidP="00157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45F">
        <w:rPr>
          <w:rFonts w:ascii="Times New Roman" w:hAnsi="Times New Roman"/>
          <w:sz w:val="28"/>
          <w:szCs w:val="28"/>
          <w:lang w:eastAsia="ru-RU"/>
        </w:rPr>
        <w:t>-</w:t>
      </w:r>
      <w:r w:rsidR="00157441" w:rsidRPr="0062245F">
        <w:rPr>
          <w:rFonts w:ascii="Times New Roman" w:hAnsi="Times New Roman"/>
          <w:sz w:val="28"/>
          <w:szCs w:val="28"/>
          <w:lang w:eastAsia="ru-RU"/>
        </w:rPr>
        <w:t xml:space="preserve">Приказ № 99Н от 02.07.2012 «Об 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="00157441" w:rsidRPr="0062245F">
        <w:rPr>
          <w:rFonts w:ascii="Times New Roman" w:hAnsi="Times New Roman"/>
          <w:sz w:val="28"/>
          <w:szCs w:val="28"/>
          <w:lang w:eastAsia="ru-RU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A453B" w:rsidRDefault="00F84724" w:rsidP="00157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BA453B">
        <w:rPr>
          <w:rFonts w:ascii="Times New Roman" w:hAnsi="Times New Roman"/>
          <w:b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BA453B" w:rsidRPr="00B7300E">
        <w:rPr>
          <w:rFonts w:ascii="Times New Roman" w:hAnsi="Times New Roman"/>
          <w:sz w:val="28"/>
          <w:szCs w:val="28"/>
        </w:rPr>
        <w:t>нормативны</w:t>
      </w:r>
      <w:r w:rsidR="00BA453B">
        <w:rPr>
          <w:rFonts w:ascii="Times New Roman" w:hAnsi="Times New Roman"/>
          <w:sz w:val="28"/>
          <w:szCs w:val="28"/>
        </w:rPr>
        <w:t>е правовые</w:t>
      </w:r>
      <w:r w:rsidR="00BA453B" w:rsidRPr="00B7300E">
        <w:rPr>
          <w:rFonts w:ascii="Times New Roman" w:hAnsi="Times New Roman"/>
          <w:sz w:val="28"/>
          <w:szCs w:val="28"/>
        </w:rPr>
        <w:t xml:space="preserve"> акт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BA453B">
        <w:rPr>
          <w:rFonts w:ascii="Times New Roman" w:hAnsi="Times New Roman"/>
          <w:sz w:val="28"/>
          <w:szCs w:val="28"/>
        </w:rPr>
        <w:t>ы</w:t>
      </w:r>
      <w:r w:rsidR="00BA453B" w:rsidRPr="00B7300E">
        <w:rPr>
          <w:rFonts w:ascii="Times New Roman" w:hAnsi="Times New Roman"/>
          <w:sz w:val="28"/>
          <w:szCs w:val="28"/>
        </w:rPr>
        <w:t>, регулирующи</w:t>
      </w:r>
      <w:r w:rsidR="00BA453B">
        <w:rPr>
          <w:rFonts w:ascii="Times New Roman" w:hAnsi="Times New Roman"/>
          <w:sz w:val="28"/>
          <w:szCs w:val="28"/>
        </w:rPr>
        <w:t>е</w:t>
      </w:r>
      <w:r w:rsidR="00BA453B" w:rsidRPr="00B7300E">
        <w:rPr>
          <w:rFonts w:ascii="Times New Roman" w:hAnsi="Times New Roman"/>
          <w:sz w:val="28"/>
          <w:szCs w:val="28"/>
        </w:rPr>
        <w:t xml:space="preserve"> </w:t>
      </w:r>
      <w:r w:rsidR="00BA453B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основы экономики, финансов и кредита, бухгалтерского и налогового учета</w:t>
      </w:r>
      <w:r w:rsidRPr="00AA4C2D">
        <w:rPr>
          <w:rFonts w:ascii="Times New Roman" w:hAnsi="Times New Roman"/>
          <w:sz w:val="28"/>
          <w:szCs w:val="28"/>
        </w:rPr>
        <w:t>;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налогообложения; 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финансовых и кредитных отношений; 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организация работы с налогоплательщиками,</w:t>
      </w:r>
      <w:r w:rsidRPr="001574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7A0B">
        <w:rPr>
          <w:rFonts w:ascii="Times New Roman" w:hAnsi="Times New Roman"/>
          <w:sz w:val="28"/>
          <w:szCs w:val="28"/>
          <w:lang w:eastAsia="ru-RU"/>
        </w:rPr>
        <w:t>плательщиками сборов, страховых взносов на обязательное пенсионное страхование и налоговыми агентами</w:t>
      </w:r>
      <w:r>
        <w:rPr>
          <w:rFonts w:ascii="Times New Roman" w:hAnsi="Times New Roman"/>
          <w:sz w:val="28"/>
          <w:szCs w:val="28"/>
        </w:rPr>
        <w:t>;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принципы формировании бюджетной системы Российской Федерации;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2245F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-общие вопросы в области обеспечения информационной безопасности; </w:t>
      </w:r>
    </w:p>
    <w:p w:rsidR="0062245F" w:rsidRPr="00675CF2" w:rsidRDefault="0062245F" w:rsidP="0062245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red"/>
        </w:rPr>
      </w:pPr>
      <w:r>
        <w:rPr>
          <w:rFonts w:ascii="Times New Roman" w:hAnsi="Times New Roman"/>
          <w:sz w:val="28"/>
          <w:szCs w:val="28"/>
        </w:rPr>
        <w:t>-основы делопроизводства; правила охраны труда и информационная безопасность.</w:t>
      </w:r>
    </w:p>
    <w:p w:rsidR="0062245F" w:rsidRDefault="0062245F" w:rsidP="001B7CC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62245F" w:rsidRDefault="0062245F" w:rsidP="001B7CC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38AB" w:rsidRPr="00296EF2" w:rsidRDefault="0062245F" w:rsidP="001B7CC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B738AB" w:rsidRPr="0062245F">
        <w:rPr>
          <w:rFonts w:ascii="Times New Roman" w:hAnsi="Times New Roman"/>
          <w:sz w:val="28"/>
          <w:szCs w:val="28"/>
          <w:lang w:eastAsia="ru-RU"/>
        </w:rPr>
        <w:t>6.5. Наличие функциональных знаний:</w:t>
      </w:r>
      <w:r w:rsidR="00B738AB" w:rsidRPr="00296EF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4158" w:rsidRDefault="006C4711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96EF2">
        <w:rPr>
          <w:rFonts w:ascii="Times New Roman" w:hAnsi="Times New Roman"/>
          <w:sz w:val="28"/>
          <w:szCs w:val="28"/>
          <w:lang w:eastAsia="ru-RU"/>
        </w:rPr>
        <w:t xml:space="preserve"> -Организация приема налогоплательщиков в инспекциях ФНС России; </w:t>
      </w:r>
    </w:p>
    <w:p w:rsidR="006D4158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C4711" w:rsidRPr="00296EF2">
        <w:rPr>
          <w:rFonts w:ascii="Times New Roman" w:hAnsi="Times New Roman"/>
          <w:sz w:val="28"/>
          <w:szCs w:val="28"/>
          <w:lang w:eastAsia="ru-RU"/>
        </w:rPr>
        <w:t>организация приема, регистрации и выдачи документов отделами работы с налогоплательщиками;</w:t>
      </w:r>
      <w:r w:rsidR="00A0277C" w:rsidRPr="00296EF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4158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A0277C" w:rsidRPr="00296EF2">
        <w:rPr>
          <w:rFonts w:ascii="Times New Roman" w:hAnsi="Times New Roman"/>
          <w:sz w:val="28"/>
          <w:szCs w:val="28"/>
          <w:lang w:eastAsia="ru-RU"/>
        </w:rPr>
        <w:t>проведение</w:t>
      </w:r>
      <w:r w:rsidR="006C4711" w:rsidRPr="00296EF2">
        <w:rPr>
          <w:rFonts w:ascii="Times New Roman" w:hAnsi="Times New Roman"/>
          <w:sz w:val="28"/>
          <w:szCs w:val="28"/>
          <w:lang w:eastAsia="ru-RU"/>
        </w:rPr>
        <w:t xml:space="preserve"> сверки расчетов налогоплательщика по налогам, сборам и страховым взносам на обязательное пенсионное страхование (далее - сверка расчетов налогоплательщика) и особенности</w:t>
      </w:r>
      <w:r w:rsidR="00A0277C" w:rsidRPr="00296EF2">
        <w:rPr>
          <w:rFonts w:ascii="Times New Roman" w:hAnsi="Times New Roman"/>
          <w:sz w:val="28"/>
          <w:szCs w:val="28"/>
          <w:lang w:eastAsia="ru-RU"/>
        </w:rPr>
        <w:t>;</w:t>
      </w:r>
      <w:r w:rsidR="006C4711" w:rsidRPr="00296EF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4158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6C4711" w:rsidRPr="00296EF2">
        <w:rPr>
          <w:rFonts w:ascii="Times New Roman" w:hAnsi="Times New Roman"/>
          <w:sz w:val="28"/>
          <w:szCs w:val="28"/>
          <w:lang w:eastAsia="ru-RU"/>
        </w:rPr>
        <w:t>информирование налогоплательщиков о состоянии расчетов по налогам, сборам и взносам</w:t>
      </w:r>
      <w:r w:rsidR="00A0277C" w:rsidRPr="00296EF2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6D4158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A0277C" w:rsidRPr="00296EF2">
        <w:rPr>
          <w:rFonts w:ascii="Times New Roman" w:hAnsi="Times New Roman"/>
          <w:sz w:val="28"/>
          <w:szCs w:val="28"/>
          <w:lang w:eastAsia="ru-RU"/>
        </w:rPr>
        <w:t>о</w:t>
      </w:r>
      <w:r w:rsidR="006C4711" w:rsidRPr="00296EF2">
        <w:rPr>
          <w:rFonts w:ascii="Times New Roman" w:hAnsi="Times New Roman"/>
          <w:sz w:val="28"/>
          <w:szCs w:val="28"/>
          <w:lang w:eastAsia="ru-RU"/>
        </w:rPr>
        <w:t>рганизация информационной работы</w:t>
      </w:r>
      <w:r w:rsidR="00F24776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6D4158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F24776">
        <w:rPr>
          <w:rFonts w:ascii="Times New Roman" w:hAnsi="Times New Roman"/>
          <w:sz w:val="28"/>
          <w:szCs w:val="28"/>
          <w:lang w:eastAsia="ru-RU"/>
        </w:rPr>
        <w:t>принципы предоставления</w:t>
      </w:r>
      <w:r w:rsidR="00965A0A" w:rsidRPr="00296EF2">
        <w:rPr>
          <w:rFonts w:ascii="Times New Roman" w:hAnsi="Times New Roman"/>
          <w:sz w:val="28"/>
          <w:szCs w:val="28"/>
          <w:lang w:eastAsia="ru-RU"/>
        </w:rPr>
        <w:t xml:space="preserve"> государственных услуг; </w:t>
      </w:r>
    </w:p>
    <w:p w:rsidR="006C4711" w:rsidRPr="00296EF2" w:rsidRDefault="006D4158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965A0A" w:rsidRPr="00296EF2">
        <w:rPr>
          <w:rFonts w:ascii="Times New Roman" w:hAnsi="Times New Roman"/>
          <w:sz w:val="28"/>
          <w:szCs w:val="28"/>
          <w:lang w:eastAsia="ru-RU"/>
        </w:rPr>
        <w:t>понятие, процедура рассмотрения обращений  граждан.</w:t>
      </w:r>
    </w:p>
    <w:p w:rsidR="00A0277C" w:rsidRPr="006C4711" w:rsidRDefault="00A0277C" w:rsidP="006C47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BA453B" w:rsidRDefault="0062245F" w:rsidP="006C4711">
      <w:pPr>
        <w:pStyle w:val="af3"/>
        <w:spacing w:after="0" w:line="240" w:lineRule="auto"/>
        <w:ind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453B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B738AB">
      <w:pPr>
        <w:spacing w:before="120" w:after="12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B7CCC" w:rsidRDefault="001B7CCC" w:rsidP="00FB2293">
      <w:pPr>
        <w:pStyle w:val="ConsPlusNormal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6D4158" w:rsidRDefault="006D4158" w:rsidP="006D4158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EB65D6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-строгое соблюдения сроков предоставления государственной услуги; </w:t>
      </w:r>
    </w:p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предоставления государственной услуги при выдаче справок, заверении документов налоговой и бухгалтерской отчетности, ответов на письменные обращения налогоплательщиков; </w:t>
      </w:r>
    </w:p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форм заявлений, налоговой и бухгалтерской отчетности; </w:t>
      </w:r>
    </w:p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и последовательности публичного информирования налогоплательщиков об изменениях налогового законодательства; </w:t>
      </w:r>
    </w:p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-квалифицированное планирование работы; </w:t>
      </w:r>
    </w:p>
    <w:p w:rsidR="006D4158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-подготовка служебных документов, анализ и прогнозирование деятельности в порученной сфере; </w:t>
      </w:r>
    </w:p>
    <w:p w:rsidR="006D4158" w:rsidRPr="00834859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-использование опыта и мнения коллег.</w:t>
      </w:r>
    </w:p>
    <w:p w:rsidR="006D4158" w:rsidRPr="00834859" w:rsidRDefault="006D4158" w:rsidP="006D4158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BA453B" w:rsidRPr="00885C66" w:rsidRDefault="006D4158" w:rsidP="006D4158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A453B"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 w:rsidR="00BA453B">
        <w:rPr>
          <w:rFonts w:ascii="Times New Roman" w:hAnsi="Times New Roman"/>
          <w:sz w:val="28"/>
          <w:szCs w:val="28"/>
        </w:rPr>
        <w:t xml:space="preserve"> </w:t>
      </w:r>
    </w:p>
    <w:p w:rsidR="006D4158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</w:t>
      </w:r>
      <w:r w:rsidR="00965A0A">
        <w:rPr>
          <w:rFonts w:ascii="Times New Roman" w:hAnsi="Times New Roman"/>
          <w:sz w:val="28"/>
          <w:szCs w:val="28"/>
        </w:rPr>
        <w:t>авыки делового письм</w:t>
      </w:r>
      <w:r w:rsidR="00D65B86">
        <w:rPr>
          <w:rFonts w:ascii="Times New Roman" w:hAnsi="Times New Roman"/>
          <w:sz w:val="28"/>
          <w:szCs w:val="28"/>
        </w:rPr>
        <w:t xml:space="preserve">а; </w:t>
      </w:r>
    </w:p>
    <w:p w:rsidR="006D4158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65B86">
        <w:rPr>
          <w:rFonts w:ascii="Times New Roman" w:hAnsi="Times New Roman"/>
          <w:sz w:val="28"/>
          <w:szCs w:val="28"/>
        </w:rPr>
        <w:t xml:space="preserve">работа с внутренними и </w:t>
      </w:r>
      <w:r>
        <w:rPr>
          <w:rFonts w:ascii="Times New Roman" w:hAnsi="Times New Roman"/>
          <w:sz w:val="28"/>
          <w:szCs w:val="28"/>
        </w:rPr>
        <w:t>периферийными</w:t>
      </w:r>
      <w:r w:rsidR="00965A0A">
        <w:rPr>
          <w:rFonts w:ascii="Times New Roman" w:hAnsi="Times New Roman"/>
          <w:sz w:val="28"/>
          <w:szCs w:val="28"/>
        </w:rPr>
        <w:t xml:space="preserve"> устройствами компьютера; </w:t>
      </w:r>
    </w:p>
    <w:p w:rsidR="006D4158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65A0A">
        <w:rPr>
          <w:rFonts w:ascii="Times New Roman" w:hAnsi="Times New Roman"/>
          <w:sz w:val="28"/>
          <w:szCs w:val="28"/>
        </w:rPr>
        <w:t xml:space="preserve">информационно-коммуникационными сетями </w:t>
      </w:r>
      <w:proofErr w:type="gramStart"/>
      <w:r w:rsidR="00965A0A">
        <w:rPr>
          <w:rFonts w:ascii="Times New Roman" w:hAnsi="Times New Roman"/>
          <w:sz w:val="28"/>
          <w:szCs w:val="28"/>
        </w:rPr>
        <w:t>( в</w:t>
      </w:r>
      <w:proofErr w:type="gramEnd"/>
      <w:r w:rsidR="00965A0A">
        <w:rPr>
          <w:rFonts w:ascii="Times New Roman" w:hAnsi="Times New Roman"/>
          <w:sz w:val="28"/>
          <w:szCs w:val="28"/>
        </w:rPr>
        <w:t xml:space="preserve"> т.ч. сетью Интернет)</w:t>
      </w:r>
      <w:r w:rsidR="001067B2">
        <w:rPr>
          <w:rFonts w:ascii="Times New Roman" w:hAnsi="Times New Roman"/>
          <w:sz w:val="28"/>
          <w:szCs w:val="28"/>
        </w:rPr>
        <w:t xml:space="preserve">, в операционной системе, в текстовом редакторе, с электронными таблицами, с базами данных; </w:t>
      </w:r>
    </w:p>
    <w:p w:rsidR="006D4158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067B2">
        <w:rPr>
          <w:rFonts w:ascii="Times New Roman" w:hAnsi="Times New Roman"/>
          <w:sz w:val="28"/>
          <w:szCs w:val="28"/>
        </w:rPr>
        <w:t xml:space="preserve">управление электронной почтой; </w:t>
      </w:r>
    </w:p>
    <w:p w:rsidR="006D4158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067B2">
        <w:rPr>
          <w:rFonts w:ascii="Times New Roman" w:hAnsi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B738AB" w:rsidRDefault="006D4158" w:rsidP="00965A0A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067B2">
        <w:rPr>
          <w:rFonts w:ascii="Times New Roman" w:hAnsi="Times New Roman"/>
          <w:sz w:val="28"/>
          <w:szCs w:val="28"/>
        </w:rPr>
        <w:t>подготовка презентационных материалов.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72A8D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62245F" w:rsidRDefault="0062245F" w:rsidP="006224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работы с налогоплательщиками</w:t>
      </w:r>
      <w:r w:rsidRPr="004765F7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0880">
        <w:rPr>
          <w:rFonts w:ascii="Times New Roman" w:hAnsi="Times New Roman"/>
          <w:sz w:val="28"/>
          <w:szCs w:val="28"/>
        </w:rPr>
        <w:t xml:space="preserve">главный 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е разглашать сведения, составляющие государственную и иную охраняемую федеральным законом тайну, а также сведения, ставшие ему известными </w:t>
      </w:r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62245F" w:rsidRPr="00AE74A4" w:rsidRDefault="0062245F" w:rsidP="0062245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62245F" w:rsidRPr="00AE74A4" w:rsidRDefault="0062245F" w:rsidP="006224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62245F" w:rsidRPr="00AE74A4" w:rsidRDefault="0062245F" w:rsidP="006224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2245F" w:rsidRPr="00AE74A4" w:rsidRDefault="0062245F" w:rsidP="006224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62245F" w:rsidRPr="008B0B43" w:rsidRDefault="0062245F" w:rsidP="0062245F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</w:t>
      </w:r>
      <w:r w:rsidRPr="008B0B43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Default="0062245F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3457BB" w:rsidRPr="0062245F">
        <w:rPr>
          <w:rFonts w:ascii="Times New Roman" w:hAnsi="Times New Roman"/>
          <w:color w:val="000000"/>
          <w:sz w:val="28"/>
          <w:szCs w:val="28"/>
        </w:rPr>
        <w:t>8.19.Исходя из задач и функций</w:t>
      </w:r>
      <w:r w:rsidR="003457BB" w:rsidRPr="0062245F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5E5AA5" w:rsidRPr="0062245F">
        <w:rPr>
          <w:rFonts w:ascii="Times New Roman" w:hAnsi="Times New Roman"/>
          <w:bCs/>
          <w:color w:val="000000"/>
          <w:sz w:val="28"/>
          <w:szCs w:val="28"/>
        </w:rPr>
        <w:t xml:space="preserve">работы с налогоплательщиками, </w:t>
      </w:r>
      <w:r w:rsidR="005E5AA5" w:rsidRPr="0062245F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3457BB" w:rsidRPr="0062245F">
        <w:rPr>
          <w:rFonts w:ascii="Times New Roman" w:hAnsi="Times New Roman"/>
          <w:sz w:val="28"/>
          <w:szCs w:val="28"/>
        </w:rPr>
        <w:t xml:space="preserve"> </w:t>
      </w:r>
      <w:r w:rsidR="003457BB" w:rsidRPr="00A965A6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рием и регистрация налоговых деклараций, бухгалтерской и налоговой отчетности (на бумажных носителях), передача бухгалтерской и налоговой отчетности в ФКУ «Налог-Сервис»;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рием «Сообщений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лицами» и передача в  ФКУ «Налог-Сервис»;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рием и выгрузка в Базу Данных Инспекции справки 2-НДФЛ;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A965A6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информационной работы с налогоплательщиками;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A965A6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индивидуального устного информирования налогоплательщиков;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A965A6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индивидуального информирования налогоплательщиков в письменной форме;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A965A6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доступа налогоплательщиков к программным продуктам, предназначенным для формирования в электронном виде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Федерации;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A965A6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публичного информирования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Pr="00A965A6">
        <w:rPr>
          <w:rFonts w:ascii="Times New Roman" w:hAnsi="Times New Roman"/>
          <w:color w:val="000000"/>
          <w:sz w:val="28"/>
          <w:szCs w:val="28"/>
        </w:rPr>
        <w:t>рга</w:t>
      </w:r>
      <w:r>
        <w:rPr>
          <w:rFonts w:ascii="Times New Roman" w:hAnsi="Times New Roman"/>
          <w:color w:val="000000"/>
          <w:sz w:val="28"/>
          <w:szCs w:val="28"/>
        </w:rPr>
        <w:t>низация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 проведения семинаров с налогоплательщиками;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роведение на постоянной основе анкетирования о работе налоговых органов г. Москвы с использованием «Карточек качества», размещенных в операционных залах инспекций;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у</w:t>
      </w:r>
      <w:r w:rsidRPr="00A965A6">
        <w:rPr>
          <w:rFonts w:ascii="Times New Roman" w:hAnsi="Times New Roman"/>
          <w:color w:val="000000"/>
          <w:sz w:val="28"/>
          <w:szCs w:val="28"/>
        </w:rPr>
        <w:t>частие в организации и проведении дней открытых дверей по приему и информированию граждан;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Pr="00A965A6">
        <w:rPr>
          <w:rFonts w:ascii="Times New Roman" w:hAnsi="Times New Roman"/>
          <w:color w:val="000000"/>
          <w:sz w:val="28"/>
          <w:szCs w:val="28"/>
        </w:rPr>
        <w:t>тветы на письменные обращения налогоплательщиков по вопросам общего плана, не требующих глубоких специальных знаний;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Pr="00A965A6">
        <w:rPr>
          <w:rFonts w:ascii="Times New Roman" w:hAnsi="Times New Roman"/>
          <w:color w:val="000000"/>
          <w:sz w:val="28"/>
          <w:szCs w:val="28"/>
        </w:rPr>
        <w:t>тветы по телефону налогоплательщикам, на вопросы по налогообложению общего плана, не требующих глубоких специальных знаний;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роведение технической учебы с сотрудниками отдела;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ф</w:t>
      </w:r>
      <w:r w:rsidRPr="00A965A6">
        <w:rPr>
          <w:rFonts w:ascii="Times New Roman" w:hAnsi="Times New Roman"/>
          <w:color w:val="000000"/>
          <w:sz w:val="28"/>
          <w:szCs w:val="28"/>
        </w:rPr>
        <w:t>ормирование и направление ответов на запросы налогоплательщиков поступивших через личный кабинет;</w:t>
      </w:r>
    </w:p>
    <w:p w:rsid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ф</w:t>
      </w:r>
      <w:r w:rsidRPr="00A965A6">
        <w:rPr>
          <w:rFonts w:ascii="Times New Roman" w:hAnsi="Times New Roman"/>
          <w:color w:val="000000"/>
          <w:sz w:val="28"/>
          <w:szCs w:val="28"/>
        </w:rPr>
        <w:t>ормирование и выдача налогоплательщикам регистрационных карт с доступом в сервис Личный кабинет;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д</w:t>
      </w:r>
      <w:r w:rsidR="00F24776" w:rsidRPr="00A965A6">
        <w:rPr>
          <w:rFonts w:ascii="Times New Roman" w:hAnsi="Times New Roman"/>
          <w:color w:val="000000"/>
          <w:sz w:val="28"/>
          <w:szCs w:val="28"/>
        </w:rPr>
        <w:t>ежурство в операционном зале в качестве администратора</w:t>
      </w:r>
      <w:r w:rsidR="00F24776">
        <w:rPr>
          <w:rFonts w:ascii="Times New Roman" w:hAnsi="Times New Roman"/>
          <w:color w:val="000000"/>
          <w:sz w:val="28"/>
          <w:szCs w:val="28"/>
        </w:rPr>
        <w:t xml:space="preserve"> осуществляющего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 прием и обслуживание налогоплательщиков в операционном зале, перераспределение в течение дня их количества;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с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облюдение сроков, установленных законодательством в части ожидания налогоплательщиков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A965A6" w:rsidRPr="00A965A6" w:rsidRDefault="009F2695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зала.</w:t>
      </w:r>
    </w:p>
    <w:p w:rsidR="00A965A6" w:rsidRPr="00A965A6" w:rsidRDefault="00A965A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с</w:t>
      </w:r>
      <w:r w:rsidRPr="00A965A6">
        <w:rPr>
          <w:rFonts w:ascii="Times New Roman" w:hAnsi="Times New Roman"/>
          <w:color w:val="000000"/>
          <w:sz w:val="28"/>
          <w:szCs w:val="28"/>
        </w:rPr>
        <w:t>облюдение политики ФНС России в области качества предоставления государственных услуг и реализации государственных функций;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и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спользование всех информационных ресурсов Инспекции, содержащих информацию, необходимую для реализации задач и </w:t>
      </w:r>
      <w:proofErr w:type="gramStart"/>
      <w:r w:rsidR="00A965A6" w:rsidRPr="00A965A6">
        <w:rPr>
          <w:rFonts w:ascii="Times New Roman" w:hAnsi="Times New Roman"/>
          <w:color w:val="000000"/>
          <w:sz w:val="28"/>
          <w:szCs w:val="28"/>
        </w:rPr>
        <w:t>функций</w:t>
      </w:r>
      <w:proofErr w:type="gramEnd"/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возложенных на отдел;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р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егистраций заявлений на возврат налога поступившие посредством «Личный кабинет налогоплательщика»;</w:t>
      </w:r>
    </w:p>
    <w:p w:rsidR="00F2477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тветы, </w:t>
      </w:r>
      <w:proofErr w:type="gramStart"/>
      <w:r w:rsidR="00A965A6" w:rsidRPr="00A965A6">
        <w:rPr>
          <w:rFonts w:ascii="Times New Roman" w:hAnsi="Times New Roman"/>
          <w:color w:val="000000"/>
          <w:sz w:val="28"/>
          <w:szCs w:val="28"/>
        </w:rPr>
        <w:t>на вопросы</w:t>
      </w:r>
      <w:proofErr w:type="gramEnd"/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 поступающие через </w:t>
      </w:r>
      <w:proofErr w:type="spellStart"/>
      <w:r w:rsidR="00A965A6" w:rsidRPr="00A965A6">
        <w:rPr>
          <w:rFonts w:ascii="Times New Roman" w:hAnsi="Times New Roman"/>
          <w:color w:val="000000"/>
          <w:sz w:val="28"/>
          <w:szCs w:val="28"/>
        </w:rPr>
        <w:t>Сall</w:t>
      </w:r>
      <w:proofErr w:type="spellEnd"/>
      <w:r w:rsidR="00A965A6" w:rsidRPr="00A965A6">
        <w:rPr>
          <w:rFonts w:ascii="Times New Roman" w:hAnsi="Times New Roman"/>
          <w:color w:val="000000"/>
          <w:sz w:val="28"/>
          <w:szCs w:val="28"/>
        </w:rPr>
        <w:t>-центр и ведение журнала обращения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65A6">
        <w:rPr>
          <w:rFonts w:ascii="Times New Roman" w:hAnsi="Times New Roman"/>
          <w:color w:val="000000"/>
          <w:sz w:val="28"/>
          <w:szCs w:val="28"/>
        </w:rPr>
        <w:t xml:space="preserve">НП 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у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частие в подготовке и переподготовке кадров, проведение семинаров и совещаний;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в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ладение навыками работы с программой АИС-3,  системой ЭОД;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беспечение  конфиденциальности служебной информации;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>беспечение  сохранности служебных документов;</w:t>
      </w:r>
    </w:p>
    <w:p w:rsidR="00A965A6" w:rsidRPr="00A965A6" w:rsidRDefault="00F24776" w:rsidP="00A965A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с</w:t>
      </w:r>
      <w:r w:rsidR="00A965A6" w:rsidRPr="00A965A6">
        <w:rPr>
          <w:rFonts w:ascii="Times New Roman" w:hAnsi="Times New Roman"/>
          <w:color w:val="000000"/>
          <w:sz w:val="28"/>
          <w:szCs w:val="28"/>
        </w:rPr>
        <w:t xml:space="preserve">облюдение правил эксплуатации оргтехники. 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3457BB" w:rsidRDefault="003457BB" w:rsidP="00F24776">
      <w:pPr>
        <w:tabs>
          <w:tab w:val="num" w:pos="0"/>
        </w:tabs>
        <w:spacing w:after="0" w:line="240" w:lineRule="auto"/>
        <w:ind w:right="-81"/>
        <w:rPr>
          <w:rFonts w:ascii="Times New Roman" w:hAnsi="Times New Roman"/>
          <w:color w:val="000000"/>
          <w:sz w:val="28"/>
          <w:szCs w:val="28"/>
        </w:rPr>
      </w:pPr>
      <w:r w:rsidRPr="00A965A6"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о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существление самоконтроля за правильностью и своевременностью </w:t>
      </w:r>
      <w:r w:rsidR="0068111C" w:rsidRPr="00A965A6">
        <w:rPr>
          <w:rFonts w:ascii="Times New Roman" w:hAnsi="Times New Roman"/>
          <w:color w:val="000000"/>
          <w:sz w:val="28"/>
          <w:szCs w:val="28"/>
        </w:rPr>
        <w:t xml:space="preserve">регистрации </w:t>
      </w:r>
      <w:r w:rsidRPr="00A965A6">
        <w:rPr>
          <w:rFonts w:ascii="Times New Roman" w:hAnsi="Times New Roman"/>
          <w:color w:val="000000"/>
          <w:sz w:val="28"/>
          <w:szCs w:val="28"/>
        </w:rPr>
        <w:t>в ПК СЭОД,</w:t>
      </w:r>
      <w:r w:rsidR="005B16C8" w:rsidRPr="00A965A6">
        <w:rPr>
          <w:rFonts w:ascii="Times New Roman" w:hAnsi="Times New Roman"/>
          <w:color w:val="000000"/>
          <w:sz w:val="28"/>
          <w:szCs w:val="28"/>
        </w:rPr>
        <w:t xml:space="preserve"> АИС налог 3, ТЭСТ 2 НДФЛ</w:t>
      </w:r>
    </w:p>
    <w:p w:rsidR="00F24776" w:rsidRPr="00A965A6" w:rsidRDefault="00F24776" w:rsidP="00F247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ф</w:t>
      </w:r>
      <w:r w:rsidRPr="00A965A6">
        <w:rPr>
          <w:rFonts w:ascii="Times New Roman" w:hAnsi="Times New Roman"/>
          <w:color w:val="000000"/>
          <w:sz w:val="28"/>
          <w:szCs w:val="28"/>
        </w:rPr>
        <w:t>ормирование установленной отчетности по предмету деятельности отдела, составление информаций по запросам УФНС по г. Москве;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F2695"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одготовка информационных материалов для руководства Инспекции по вопросам, находящимся в компетенции отдела,</w:t>
      </w:r>
    </w:p>
    <w:p w:rsidR="003457BB" w:rsidRPr="00AE74A4" w:rsidRDefault="003457BB" w:rsidP="00B738A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F2695">
        <w:rPr>
          <w:rFonts w:ascii="Times New Roman" w:hAnsi="Times New Roman"/>
          <w:color w:val="000000"/>
          <w:sz w:val="28"/>
          <w:szCs w:val="28"/>
        </w:rPr>
        <w:t>в</w:t>
      </w:r>
      <w:r w:rsidRPr="00AE74A4">
        <w:rPr>
          <w:rFonts w:ascii="Times New Roman" w:hAnsi="Times New Roman"/>
          <w:color w:val="000000"/>
          <w:sz w:val="28"/>
          <w:szCs w:val="28"/>
        </w:rPr>
        <w:t>едение в установленном порядке делопроизводства, хранение и сдача в архив документов отдела,</w:t>
      </w:r>
    </w:p>
    <w:p w:rsidR="003457BB" w:rsidRPr="00A965A6" w:rsidRDefault="003457BB" w:rsidP="00B738AB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rFonts w:ascii="Times New Roman" w:hAnsi="Times New Roman"/>
          <w:color w:val="000000"/>
          <w:sz w:val="28"/>
          <w:szCs w:val="28"/>
        </w:rPr>
      </w:pPr>
      <w:r w:rsidRPr="00A965A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F2695">
        <w:rPr>
          <w:rFonts w:ascii="Times New Roman" w:hAnsi="Times New Roman"/>
          <w:color w:val="000000"/>
          <w:sz w:val="28"/>
          <w:szCs w:val="28"/>
        </w:rPr>
        <w:t>с</w:t>
      </w:r>
      <w:r w:rsidRPr="00A965A6">
        <w:rPr>
          <w:rFonts w:ascii="Times New Roman" w:hAnsi="Times New Roman"/>
          <w:color w:val="000000"/>
          <w:sz w:val="28"/>
          <w:szCs w:val="28"/>
        </w:rPr>
        <w:t>облюдение правил пожарной безопасности и охраны труда,</w:t>
      </w:r>
    </w:p>
    <w:p w:rsidR="003457BB" w:rsidRPr="00A965A6" w:rsidRDefault="003457BB" w:rsidP="00B738AB">
      <w:pPr>
        <w:pStyle w:val="3"/>
        <w:tabs>
          <w:tab w:val="num" w:pos="0"/>
        </w:tabs>
        <w:spacing w:after="0"/>
        <w:ind w:left="0"/>
        <w:rPr>
          <w:rFonts w:ascii="Times New Roman" w:hAnsi="Times New Roman"/>
          <w:color w:val="000000"/>
          <w:sz w:val="28"/>
          <w:szCs w:val="28"/>
        </w:rPr>
      </w:pPr>
      <w:r w:rsidRPr="00A965A6"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облюдение правил делового общения и норм служебного этикета, </w:t>
      </w:r>
    </w:p>
    <w:p w:rsidR="00FB2293" w:rsidRPr="007E7CCB" w:rsidRDefault="00FB2293" w:rsidP="00FB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E7CCB">
        <w:rPr>
          <w:rFonts w:ascii="Times New Roman" w:hAnsi="Times New Roman"/>
          <w:color w:val="000000"/>
          <w:sz w:val="28"/>
          <w:szCs w:val="28"/>
        </w:rPr>
        <w:t>-</w:t>
      </w:r>
      <w:r w:rsidR="009F2695">
        <w:rPr>
          <w:rFonts w:ascii="Times New Roman" w:hAnsi="Times New Roman"/>
          <w:color w:val="000000"/>
          <w:sz w:val="28"/>
          <w:szCs w:val="28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BA453B" w:rsidRPr="00A965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9. В целях исполнения возложенных должностных обязанностей </w:t>
      </w:r>
      <w:r w:rsidR="005E5AA5" w:rsidRPr="00F2477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главного государственного налогового инспектора</w:t>
      </w:r>
      <w:r w:rsidR="005E5AA5"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имеет право на: </w:t>
      </w:r>
    </w:p>
    <w:p w:rsidR="00BA453B" w:rsidRPr="00A965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965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965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5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9.4. оплату труда и другие выплат</w:t>
      </w:r>
      <w:r w:rsidRPr="00AB37A6">
        <w:rPr>
          <w:rFonts w:ascii="Times New Roman" w:hAnsi="Times New Roman"/>
          <w:sz w:val="28"/>
          <w:szCs w:val="28"/>
        </w:rPr>
        <w:t>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FE7BE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738AB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E7BE2" w:rsidRDefault="003457B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685917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8B0B43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4765F7">
        <w:rPr>
          <w:rFonts w:ascii="Times New Roman" w:hAnsi="Times New Roman"/>
          <w:sz w:val="28"/>
          <w:szCs w:val="28"/>
        </w:rPr>
        <w:t>21</w:t>
      </w:r>
      <w:r w:rsidRPr="008B0B43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685917">
        <w:rPr>
          <w:rFonts w:ascii="Times New Roman" w:hAnsi="Times New Roman"/>
          <w:sz w:val="28"/>
          <w:szCs w:val="28"/>
        </w:rPr>
        <w:t>работы с налогоплательщиками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85917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2695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D02834" w:rsidRPr="008B0B43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269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F269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9F2695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F2695" w:rsidRPr="009F2695">
        <w:rPr>
          <w:rStyle w:val="FontStyle181"/>
          <w:sz w:val="28"/>
          <w:szCs w:val="28"/>
        </w:rPr>
        <w:t>главный государственный налоговый инспектор</w:t>
      </w:r>
      <w:r w:rsidR="009F2695"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FE7BE2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F269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9F2695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</w:t>
      </w:r>
      <w:r w:rsidR="00FE7BE2">
        <w:rPr>
          <w:rFonts w:ascii="Times New Roman" w:hAnsi="Times New Roman"/>
          <w:sz w:val="28"/>
          <w:szCs w:val="28"/>
        </w:rPr>
        <w:t>.</w:t>
      </w:r>
    </w:p>
    <w:p w:rsidR="00FB2293" w:rsidRPr="007E7CCB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9F2695">
        <w:rPr>
          <w:rFonts w:ascii="Times New Roman" w:hAnsi="Times New Roman"/>
          <w:sz w:val="28"/>
          <w:szCs w:val="28"/>
        </w:rPr>
        <w:t>.</w:t>
      </w:r>
      <w:r w:rsidR="009F2695" w:rsidRPr="009F2695">
        <w:rPr>
          <w:rStyle w:val="FontStyle181"/>
          <w:b w:val="0"/>
          <w:sz w:val="28"/>
          <w:szCs w:val="28"/>
        </w:rPr>
        <w:t xml:space="preserve"> </w:t>
      </w:r>
      <w:r w:rsidR="009F269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9F2695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FB22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F26759">
        <w:rPr>
          <w:rStyle w:val="FontStyle181"/>
          <w:b w:val="0"/>
          <w:sz w:val="28"/>
          <w:szCs w:val="28"/>
        </w:rPr>
        <w:t>главный государственный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26759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C4D6F" w:rsidRPr="00DC41E9" w:rsidRDefault="00BA453B" w:rsidP="009C4D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C4D6F" w:rsidRPr="00DC41E9">
        <w:rPr>
          <w:rFonts w:ascii="Times New Roman" w:hAnsi="Times New Roman"/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9C4D6F">
        <w:rPr>
          <w:rFonts w:ascii="Times New Roman" w:hAnsi="Times New Roman"/>
          <w:sz w:val="28"/>
          <w:szCs w:val="28"/>
        </w:rPr>
        <w:t xml:space="preserve">главный </w:t>
      </w:r>
      <w:r w:rsidR="009C4D6F" w:rsidRPr="00DC41E9">
        <w:rPr>
          <w:rFonts w:ascii="Times New Roman" w:hAnsi="Times New Roman"/>
          <w:sz w:val="28"/>
          <w:szCs w:val="28"/>
        </w:rPr>
        <w:t xml:space="preserve">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</w:t>
      </w:r>
      <w:proofErr w:type="gramStart"/>
      <w:r w:rsidR="009C4D6F" w:rsidRPr="00DC41E9">
        <w:rPr>
          <w:rFonts w:ascii="Times New Roman" w:hAnsi="Times New Roman"/>
          <w:sz w:val="28"/>
          <w:szCs w:val="28"/>
        </w:rPr>
        <w:t>государственных  услуг</w:t>
      </w:r>
      <w:proofErr w:type="gramEnd"/>
      <w:r w:rsidR="009C4D6F" w:rsidRPr="00DC41E9">
        <w:rPr>
          <w:rFonts w:ascii="Times New Roman" w:hAnsi="Times New Roman"/>
          <w:sz w:val="28"/>
          <w:szCs w:val="28"/>
        </w:rPr>
        <w:t>, осуществляемых Управлением Федеральной налоговой службы по г.Москве:</w:t>
      </w:r>
    </w:p>
    <w:p w:rsidR="009C4D6F" w:rsidRPr="00DC41E9" w:rsidRDefault="009C4D6F" w:rsidP="009C4D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 xml:space="preserve"> - информирование налогоплательщиков в соответствии с Единым стандартом обслуживания налогоплательщиков;</w:t>
      </w:r>
    </w:p>
    <w:p w:rsidR="009C4D6F" w:rsidRPr="00DC41E9" w:rsidRDefault="009C4D6F" w:rsidP="009C4D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>- приказом Министерства финансов Российской Федерации от 02.07.2012 № 99 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D02834" w:rsidRPr="00BE363C" w:rsidRDefault="00D02834" w:rsidP="00FE7BE2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F269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sectPr w:rsidR="00BA453B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5A" w:rsidRDefault="002D195A" w:rsidP="003B7A81">
      <w:pPr>
        <w:spacing w:after="0" w:line="240" w:lineRule="auto"/>
      </w:pPr>
      <w:r>
        <w:separator/>
      </w:r>
    </w:p>
  </w:endnote>
  <w:endnote w:type="continuationSeparator" w:id="0">
    <w:p w:rsidR="002D195A" w:rsidRDefault="002D19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5A" w:rsidRDefault="002D195A" w:rsidP="003B7A81">
      <w:pPr>
        <w:spacing w:after="0" w:line="240" w:lineRule="auto"/>
      </w:pPr>
      <w:r>
        <w:separator/>
      </w:r>
    </w:p>
  </w:footnote>
  <w:footnote w:type="continuationSeparator" w:id="0">
    <w:p w:rsidR="002D195A" w:rsidRDefault="002D19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BCD" w:rsidRPr="00B310A4" w:rsidRDefault="002D1A9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F61BCD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56F58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61BCD" w:rsidRPr="00B310A4" w:rsidRDefault="00F61BC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100517"/>
    <w:rsid w:val="001067B2"/>
    <w:rsid w:val="0011753E"/>
    <w:rsid w:val="00121DFA"/>
    <w:rsid w:val="00122CCF"/>
    <w:rsid w:val="00124069"/>
    <w:rsid w:val="00127DFF"/>
    <w:rsid w:val="00135F2E"/>
    <w:rsid w:val="00141E3E"/>
    <w:rsid w:val="00151133"/>
    <w:rsid w:val="00151F1F"/>
    <w:rsid w:val="001559CE"/>
    <w:rsid w:val="00156F58"/>
    <w:rsid w:val="00157441"/>
    <w:rsid w:val="00160963"/>
    <w:rsid w:val="00161996"/>
    <w:rsid w:val="00165B7A"/>
    <w:rsid w:val="001665C3"/>
    <w:rsid w:val="00175938"/>
    <w:rsid w:val="00180AC1"/>
    <w:rsid w:val="00196FF2"/>
    <w:rsid w:val="001A0913"/>
    <w:rsid w:val="001B5BBA"/>
    <w:rsid w:val="001B7CCC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96EF2"/>
    <w:rsid w:val="002A079F"/>
    <w:rsid w:val="002A531A"/>
    <w:rsid w:val="002B3231"/>
    <w:rsid w:val="002B5000"/>
    <w:rsid w:val="002B7A62"/>
    <w:rsid w:val="002D081D"/>
    <w:rsid w:val="002D1878"/>
    <w:rsid w:val="002D195A"/>
    <w:rsid w:val="002D1A9A"/>
    <w:rsid w:val="002D4283"/>
    <w:rsid w:val="002E71A5"/>
    <w:rsid w:val="002F19DA"/>
    <w:rsid w:val="002F4751"/>
    <w:rsid w:val="002F5B24"/>
    <w:rsid w:val="00307907"/>
    <w:rsid w:val="00313753"/>
    <w:rsid w:val="00315408"/>
    <w:rsid w:val="003217D5"/>
    <w:rsid w:val="0032298A"/>
    <w:rsid w:val="0033146E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4AE7"/>
    <w:rsid w:val="0040537B"/>
    <w:rsid w:val="0042482A"/>
    <w:rsid w:val="0042634A"/>
    <w:rsid w:val="0044318B"/>
    <w:rsid w:val="00466196"/>
    <w:rsid w:val="004765F7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B2FB9"/>
    <w:rsid w:val="004B40F1"/>
    <w:rsid w:val="004B7353"/>
    <w:rsid w:val="004D2B93"/>
    <w:rsid w:val="004D38F3"/>
    <w:rsid w:val="004F5A14"/>
    <w:rsid w:val="004F7B6E"/>
    <w:rsid w:val="00510B0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96943"/>
    <w:rsid w:val="005A6135"/>
    <w:rsid w:val="005B0880"/>
    <w:rsid w:val="005B16C8"/>
    <w:rsid w:val="005B1C02"/>
    <w:rsid w:val="005B3E99"/>
    <w:rsid w:val="005C0179"/>
    <w:rsid w:val="005D1E6A"/>
    <w:rsid w:val="005D54D6"/>
    <w:rsid w:val="005D597C"/>
    <w:rsid w:val="005D7ABC"/>
    <w:rsid w:val="005E0CDD"/>
    <w:rsid w:val="005E417D"/>
    <w:rsid w:val="005E5AA5"/>
    <w:rsid w:val="0061302B"/>
    <w:rsid w:val="0062245F"/>
    <w:rsid w:val="00630988"/>
    <w:rsid w:val="0063106E"/>
    <w:rsid w:val="00646D22"/>
    <w:rsid w:val="00650AEB"/>
    <w:rsid w:val="006618E5"/>
    <w:rsid w:val="00662FB1"/>
    <w:rsid w:val="00663A89"/>
    <w:rsid w:val="00664589"/>
    <w:rsid w:val="0067086A"/>
    <w:rsid w:val="00677D0C"/>
    <w:rsid w:val="00681090"/>
    <w:rsid w:val="0068111C"/>
    <w:rsid w:val="00683559"/>
    <w:rsid w:val="00684A81"/>
    <w:rsid w:val="00685917"/>
    <w:rsid w:val="006A44FB"/>
    <w:rsid w:val="006A5528"/>
    <w:rsid w:val="006A5689"/>
    <w:rsid w:val="006B0129"/>
    <w:rsid w:val="006B1BF5"/>
    <w:rsid w:val="006B6069"/>
    <w:rsid w:val="006C3879"/>
    <w:rsid w:val="006C4338"/>
    <w:rsid w:val="006C4711"/>
    <w:rsid w:val="006D1DF5"/>
    <w:rsid w:val="006D4158"/>
    <w:rsid w:val="006E2C92"/>
    <w:rsid w:val="006E517D"/>
    <w:rsid w:val="006E6747"/>
    <w:rsid w:val="006F140C"/>
    <w:rsid w:val="006F597D"/>
    <w:rsid w:val="006F63E6"/>
    <w:rsid w:val="00710F48"/>
    <w:rsid w:val="007127BE"/>
    <w:rsid w:val="00712D9A"/>
    <w:rsid w:val="00714EC2"/>
    <w:rsid w:val="0071560A"/>
    <w:rsid w:val="00716B2E"/>
    <w:rsid w:val="00721040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0F34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9A1"/>
    <w:rsid w:val="00804AB6"/>
    <w:rsid w:val="00806B0C"/>
    <w:rsid w:val="00812BFB"/>
    <w:rsid w:val="008143BB"/>
    <w:rsid w:val="0081666B"/>
    <w:rsid w:val="00822936"/>
    <w:rsid w:val="008253F2"/>
    <w:rsid w:val="0085226D"/>
    <w:rsid w:val="008554EE"/>
    <w:rsid w:val="00860514"/>
    <w:rsid w:val="008641AE"/>
    <w:rsid w:val="00866271"/>
    <w:rsid w:val="00877280"/>
    <w:rsid w:val="00882463"/>
    <w:rsid w:val="00885C66"/>
    <w:rsid w:val="008E4B65"/>
    <w:rsid w:val="008F348A"/>
    <w:rsid w:val="008F4986"/>
    <w:rsid w:val="008F7217"/>
    <w:rsid w:val="009204D0"/>
    <w:rsid w:val="00926516"/>
    <w:rsid w:val="00933CCA"/>
    <w:rsid w:val="00940584"/>
    <w:rsid w:val="00942953"/>
    <w:rsid w:val="00950076"/>
    <w:rsid w:val="00950A95"/>
    <w:rsid w:val="00960D2C"/>
    <w:rsid w:val="009623FE"/>
    <w:rsid w:val="00965A0A"/>
    <w:rsid w:val="00977B38"/>
    <w:rsid w:val="0098413A"/>
    <w:rsid w:val="00986F81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5DD2"/>
    <w:rsid w:val="009B6831"/>
    <w:rsid w:val="009C4D6F"/>
    <w:rsid w:val="009C51B1"/>
    <w:rsid w:val="009D5A89"/>
    <w:rsid w:val="009D5B45"/>
    <w:rsid w:val="009E0DAF"/>
    <w:rsid w:val="009F0BC2"/>
    <w:rsid w:val="009F0CC2"/>
    <w:rsid w:val="009F2695"/>
    <w:rsid w:val="009F3087"/>
    <w:rsid w:val="00A0277C"/>
    <w:rsid w:val="00A044DB"/>
    <w:rsid w:val="00A044E0"/>
    <w:rsid w:val="00A068D7"/>
    <w:rsid w:val="00A076FC"/>
    <w:rsid w:val="00A10002"/>
    <w:rsid w:val="00A2339B"/>
    <w:rsid w:val="00A524EE"/>
    <w:rsid w:val="00A537B6"/>
    <w:rsid w:val="00A965A6"/>
    <w:rsid w:val="00AA4C2D"/>
    <w:rsid w:val="00AA6C96"/>
    <w:rsid w:val="00AB37A6"/>
    <w:rsid w:val="00AC44F8"/>
    <w:rsid w:val="00AD3854"/>
    <w:rsid w:val="00AE00D3"/>
    <w:rsid w:val="00AF09BA"/>
    <w:rsid w:val="00AF4BFF"/>
    <w:rsid w:val="00AF55C8"/>
    <w:rsid w:val="00B00C29"/>
    <w:rsid w:val="00B01ED0"/>
    <w:rsid w:val="00B046E9"/>
    <w:rsid w:val="00B14886"/>
    <w:rsid w:val="00B14EB0"/>
    <w:rsid w:val="00B1588E"/>
    <w:rsid w:val="00B17003"/>
    <w:rsid w:val="00B310A4"/>
    <w:rsid w:val="00B41625"/>
    <w:rsid w:val="00B41FA5"/>
    <w:rsid w:val="00B4682E"/>
    <w:rsid w:val="00B51CE7"/>
    <w:rsid w:val="00B60E53"/>
    <w:rsid w:val="00B717F3"/>
    <w:rsid w:val="00B7300E"/>
    <w:rsid w:val="00B738AB"/>
    <w:rsid w:val="00B7396D"/>
    <w:rsid w:val="00B819E9"/>
    <w:rsid w:val="00B85515"/>
    <w:rsid w:val="00B87391"/>
    <w:rsid w:val="00B93435"/>
    <w:rsid w:val="00B93661"/>
    <w:rsid w:val="00B97926"/>
    <w:rsid w:val="00BA20B5"/>
    <w:rsid w:val="00BA453B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277C3"/>
    <w:rsid w:val="00C407B3"/>
    <w:rsid w:val="00C4157C"/>
    <w:rsid w:val="00C65C17"/>
    <w:rsid w:val="00C73A81"/>
    <w:rsid w:val="00C74755"/>
    <w:rsid w:val="00C85251"/>
    <w:rsid w:val="00C952B7"/>
    <w:rsid w:val="00C96799"/>
    <w:rsid w:val="00CA730A"/>
    <w:rsid w:val="00CA7EC2"/>
    <w:rsid w:val="00CB5D5F"/>
    <w:rsid w:val="00CC088F"/>
    <w:rsid w:val="00CC08DA"/>
    <w:rsid w:val="00CC56D9"/>
    <w:rsid w:val="00CC623D"/>
    <w:rsid w:val="00CC799B"/>
    <w:rsid w:val="00CD004D"/>
    <w:rsid w:val="00CE1513"/>
    <w:rsid w:val="00CE4FD0"/>
    <w:rsid w:val="00CE5967"/>
    <w:rsid w:val="00CF3741"/>
    <w:rsid w:val="00D00C06"/>
    <w:rsid w:val="00D02834"/>
    <w:rsid w:val="00D1572F"/>
    <w:rsid w:val="00D16F8C"/>
    <w:rsid w:val="00D21B83"/>
    <w:rsid w:val="00D270CA"/>
    <w:rsid w:val="00D3008C"/>
    <w:rsid w:val="00D302FC"/>
    <w:rsid w:val="00D372CF"/>
    <w:rsid w:val="00D4403C"/>
    <w:rsid w:val="00D51E1C"/>
    <w:rsid w:val="00D531E6"/>
    <w:rsid w:val="00D62544"/>
    <w:rsid w:val="00D63022"/>
    <w:rsid w:val="00D6462A"/>
    <w:rsid w:val="00D65B86"/>
    <w:rsid w:val="00D65C44"/>
    <w:rsid w:val="00D75100"/>
    <w:rsid w:val="00D75302"/>
    <w:rsid w:val="00D7769A"/>
    <w:rsid w:val="00D8542C"/>
    <w:rsid w:val="00D95F38"/>
    <w:rsid w:val="00DA18DF"/>
    <w:rsid w:val="00DA7A0B"/>
    <w:rsid w:val="00DA7A47"/>
    <w:rsid w:val="00DB07F4"/>
    <w:rsid w:val="00DC7E2D"/>
    <w:rsid w:val="00DD1315"/>
    <w:rsid w:val="00DD3EE9"/>
    <w:rsid w:val="00DE5193"/>
    <w:rsid w:val="00DE66C0"/>
    <w:rsid w:val="00DE6E00"/>
    <w:rsid w:val="00DE76C2"/>
    <w:rsid w:val="00DF47C8"/>
    <w:rsid w:val="00E1122D"/>
    <w:rsid w:val="00E12EBE"/>
    <w:rsid w:val="00E20496"/>
    <w:rsid w:val="00E360EC"/>
    <w:rsid w:val="00E45D2B"/>
    <w:rsid w:val="00E5383C"/>
    <w:rsid w:val="00E54CD9"/>
    <w:rsid w:val="00E6275C"/>
    <w:rsid w:val="00E62D64"/>
    <w:rsid w:val="00E67578"/>
    <w:rsid w:val="00E711C3"/>
    <w:rsid w:val="00E72A8D"/>
    <w:rsid w:val="00E73B38"/>
    <w:rsid w:val="00E86124"/>
    <w:rsid w:val="00E93533"/>
    <w:rsid w:val="00E95328"/>
    <w:rsid w:val="00E95995"/>
    <w:rsid w:val="00E96882"/>
    <w:rsid w:val="00EA60E2"/>
    <w:rsid w:val="00EC1200"/>
    <w:rsid w:val="00EC3748"/>
    <w:rsid w:val="00EC64FB"/>
    <w:rsid w:val="00ED286B"/>
    <w:rsid w:val="00EE10F8"/>
    <w:rsid w:val="00EE4651"/>
    <w:rsid w:val="00EE7C51"/>
    <w:rsid w:val="00F01BBE"/>
    <w:rsid w:val="00F03193"/>
    <w:rsid w:val="00F03E6B"/>
    <w:rsid w:val="00F046D2"/>
    <w:rsid w:val="00F05CF7"/>
    <w:rsid w:val="00F11DAD"/>
    <w:rsid w:val="00F1566D"/>
    <w:rsid w:val="00F17EC4"/>
    <w:rsid w:val="00F2270A"/>
    <w:rsid w:val="00F24776"/>
    <w:rsid w:val="00F25D3D"/>
    <w:rsid w:val="00F26759"/>
    <w:rsid w:val="00F2772C"/>
    <w:rsid w:val="00F3280F"/>
    <w:rsid w:val="00F35375"/>
    <w:rsid w:val="00F407D8"/>
    <w:rsid w:val="00F42E4F"/>
    <w:rsid w:val="00F50739"/>
    <w:rsid w:val="00F61BCD"/>
    <w:rsid w:val="00F72CE0"/>
    <w:rsid w:val="00F84724"/>
    <w:rsid w:val="00F85FF1"/>
    <w:rsid w:val="00F86165"/>
    <w:rsid w:val="00F9087E"/>
    <w:rsid w:val="00F92F64"/>
    <w:rsid w:val="00F975FE"/>
    <w:rsid w:val="00FA3AF6"/>
    <w:rsid w:val="00FB1E9E"/>
    <w:rsid w:val="00FB2293"/>
    <w:rsid w:val="00FB6244"/>
    <w:rsid w:val="00FB7D11"/>
    <w:rsid w:val="00FD0844"/>
    <w:rsid w:val="00FD6110"/>
    <w:rsid w:val="00FE2ADE"/>
    <w:rsid w:val="00FE414D"/>
    <w:rsid w:val="00FE4CC3"/>
    <w:rsid w:val="00FE70C4"/>
    <w:rsid w:val="00FE7BE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711831B-5FB7-4A0F-8B5F-1F226CC7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styleId="af7">
    <w:name w:val="List Paragraph"/>
    <w:basedOn w:val="a"/>
    <w:qFormat/>
    <w:rsid w:val="004765F7"/>
    <w:pPr>
      <w:ind w:left="720"/>
      <w:contextualSpacing/>
    </w:pPr>
  </w:style>
  <w:style w:type="paragraph" w:customStyle="1" w:styleId="ConsPlusCell">
    <w:name w:val="ConsPlusCell"/>
    <w:rsid w:val="007A0F3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unhideWhenUsed/>
    <w:rsid w:val="00A965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5A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B0714-93E6-41A4-A2D6-E262F00E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4466</Words>
  <Characters>25459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29866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3</cp:revision>
  <cp:lastPrinted>2018-07-10T12:29:00Z</cp:lastPrinted>
  <dcterms:created xsi:type="dcterms:W3CDTF">2018-07-12T12:42:00Z</dcterms:created>
  <dcterms:modified xsi:type="dcterms:W3CDTF">2018-07-12T12:42:00Z</dcterms:modified>
</cp:coreProperties>
</file>